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61" w:rsidRPr="00E36C61" w:rsidRDefault="00E36C61" w:rsidP="00E36C61">
      <w:pPr>
        <w:spacing w:after="1" w:line="22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6C61">
        <w:rPr>
          <w:rFonts w:ascii="Times New Roman" w:hAnsi="Times New Roman" w:cs="Times New Roman"/>
          <w:b/>
          <w:sz w:val="28"/>
          <w:szCs w:val="28"/>
        </w:rPr>
        <w:t>СВЯЗЬ</w:t>
      </w:r>
    </w:p>
    <w:p w:rsidR="00E36C61" w:rsidRPr="00E36C61" w:rsidRDefault="00E36C61" w:rsidP="00E36C61">
      <w:pPr>
        <w:spacing w:after="1" w:line="22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C61" w:rsidRPr="00E36C61" w:rsidRDefault="00E36C61" w:rsidP="00E36C61">
      <w:pPr>
        <w:spacing w:after="1" w:line="22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C61" w:rsidRPr="00E36C61" w:rsidRDefault="00E36C61" w:rsidP="00E36C61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C61">
        <w:rPr>
          <w:rFonts w:ascii="Times New Roman" w:hAnsi="Times New Roman" w:cs="Times New Roman"/>
          <w:b/>
          <w:sz w:val="28"/>
          <w:szCs w:val="28"/>
        </w:rPr>
        <w:t>С 01.09.2023 года уточняются обязанности операторов связи</w:t>
      </w:r>
    </w:p>
    <w:p w:rsidR="00E36C61" w:rsidRPr="00E36C61" w:rsidRDefault="00E36C61" w:rsidP="00E36C61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C61">
        <w:rPr>
          <w:rFonts w:ascii="Times New Roman" w:hAnsi="Times New Roman" w:cs="Times New Roman"/>
          <w:sz w:val="28"/>
          <w:szCs w:val="28"/>
        </w:rPr>
        <w:t>Предусматривается обязанность собственников или иных владельцев технологических сетей связи, имеющих номер автономной системы, обеспечивать хранение на территории РФ определенной информации в течение 3 лет.</w:t>
      </w:r>
    </w:p>
    <w:p w:rsidR="00E36C61" w:rsidRPr="00E36C61" w:rsidRDefault="00E36C61" w:rsidP="00E36C61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C61">
        <w:rPr>
          <w:rFonts w:ascii="Times New Roman" w:hAnsi="Times New Roman" w:cs="Times New Roman"/>
          <w:sz w:val="28"/>
          <w:szCs w:val="28"/>
        </w:rPr>
        <w:t>Речь идет об информации о фактах приема, передачи, доставки и обработки голосовой информации, текстовых сообщений, изображений, звуков, виде</w:t>
      </w:r>
      <w:proofErr w:type="gramStart"/>
      <w:r w:rsidRPr="00E36C6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36C61">
        <w:rPr>
          <w:rFonts w:ascii="Times New Roman" w:hAnsi="Times New Roman" w:cs="Times New Roman"/>
          <w:sz w:val="28"/>
          <w:szCs w:val="28"/>
        </w:rPr>
        <w:t xml:space="preserve"> или иных электронных сообщений, а также иной информации о взаимодействии пользователей информационных систем и программ, функционирующих в технологических сетях связи, собственники или иные владельцы которых имеют номер автономной системы, и информации об этих пользователях.</w:t>
      </w:r>
    </w:p>
    <w:p w:rsidR="00E36C61" w:rsidRPr="00E36C61" w:rsidRDefault="00E36C61" w:rsidP="00E36C61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C61">
        <w:rPr>
          <w:rFonts w:ascii="Times New Roman" w:hAnsi="Times New Roman" w:cs="Times New Roman"/>
          <w:sz w:val="28"/>
          <w:szCs w:val="28"/>
        </w:rPr>
        <w:t xml:space="preserve">В случаях, установленных федеральными законами, такая информация должна предоставляться уполномоченным органам, осуществляющим </w:t>
      </w:r>
      <w:proofErr w:type="spellStart"/>
      <w:r w:rsidRPr="00E36C61">
        <w:rPr>
          <w:rFonts w:ascii="Times New Roman" w:hAnsi="Times New Roman" w:cs="Times New Roman"/>
          <w:sz w:val="28"/>
          <w:szCs w:val="28"/>
        </w:rPr>
        <w:t>оперативно-разыскную</w:t>
      </w:r>
      <w:proofErr w:type="spellEnd"/>
      <w:r w:rsidRPr="00E36C61">
        <w:rPr>
          <w:rFonts w:ascii="Times New Roman" w:hAnsi="Times New Roman" w:cs="Times New Roman"/>
          <w:sz w:val="28"/>
          <w:szCs w:val="28"/>
        </w:rPr>
        <w:t xml:space="preserve"> деятельность или обеспечение безопасности РФ.</w:t>
      </w:r>
    </w:p>
    <w:p w:rsidR="00E36C61" w:rsidRPr="00E36C61" w:rsidRDefault="00E36C61" w:rsidP="00E36C61">
      <w:pPr>
        <w:spacing w:before="220" w:after="1" w:line="22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36C61">
        <w:rPr>
          <w:rFonts w:ascii="Times New Roman" w:hAnsi="Times New Roman" w:cs="Times New Roman"/>
          <w:sz w:val="28"/>
          <w:szCs w:val="28"/>
        </w:rPr>
        <w:t xml:space="preserve">(Федеральный </w:t>
      </w:r>
      <w:hyperlink r:id="rId4">
        <w:r w:rsidRPr="00E36C6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36C61">
        <w:rPr>
          <w:rFonts w:ascii="Times New Roman" w:hAnsi="Times New Roman" w:cs="Times New Roman"/>
          <w:sz w:val="28"/>
          <w:szCs w:val="28"/>
        </w:rPr>
        <w:t xml:space="preserve"> от 18.03.2023 N 75-ФЗ)</w:t>
      </w:r>
    </w:p>
    <w:p w:rsidR="00000000" w:rsidRDefault="00E36C6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6C61"/>
    <w:rsid w:val="00E3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57E9B8E9954A77689D13CE204E32384EB81F049A7CAEFCAE727C83304353128963E31BC4A884D1C4E4F7537F1494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2023-08-02T06:31:00Z</dcterms:created>
  <dcterms:modified xsi:type="dcterms:W3CDTF">2023-08-02T06:32:00Z</dcterms:modified>
</cp:coreProperties>
</file>